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8E445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D44CD6" w:rsidR="00703ADB">
        <w:rPr>
          <w:rFonts w:ascii="Times New Roman" w:eastAsia="Times New Roman" w:hAnsi="Times New Roman" w:cs="Times New Roman"/>
          <w:sz w:val="24"/>
          <w:szCs w:val="24"/>
          <w:lang w:eastAsia="ru-RU"/>
        </w:rPr>
        <w:t>1573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44CD6" w:rsidR="000741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256AC" w:rsidRPr="00D44CD6" w:rsidP="009256AC" w14:paraId="1EA7D253" w14:textId="111C4DA4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44CD6" w:rsidR="00703ADB">
        <w:rPr>
          <w:rFonts w:ascii="Times New Roman" w:hAnsi="Times New Roman" w:cs="Times New Roman"/>
          <w:bCs/>
          <w:sz w:val="24"/>
          <w:szCs w:val="24"/>
        </w:rPr>
        <w:t>86MS0021-01-2024-002067-52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320E1934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D44CD6">
        <w:rPr>
          <w:szCs w:val="28"/>
        </w:rPr>
        <w:t xml:space="preserve">    </w:t>
      </w:r>
      <w:r w:rsidRPr="00D44CD6" w:rsidR="00703ADB">
        <w:rPr>
          <w:szCs w:val="28"/>
        </w:rPr>
        <w:t>13 мая</w:t>
      </w:r>
      <w:r w:rsidRPr="00D44CD6" w:rsidR="000741A4">
        <w:rPr>
          <w:szCs w:val="28"/>
        </w:rPr>
        <w:t xml:space="preserve"> 2024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7248FD5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D44CD6" w:rsidR="00153167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Pr="00D44CD6" w:rsidR="000741A4">
        <w:rPr>
          <w:rFonts w:ascii="Times New Roman" w:hAnsi="Times New Roman" w:cs="Times New Roman"/>
        </w:rPr>
        <w:t>судебного участка № 1</w:t>
      </w:r>
      <w:r w:rsidRPr="00D44CD6" w:rsidR="00153167">
        <w:rPr>
          <w:rFonts w:ascii="Times New Roman" w:hAnsi="Times New Roman" w:cs="Times New Roman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Pr="00D44CD6" w:rsidR="00725985">
        <w:rPr>
          <w:rFonts w:ascii="Times New Roman" w:hAnsi="Times New Roman" w:cs="Times New Roman"/>
        </w:rPr>
        <w:t>–</w:t>
      </w:r>
      <w:r w:rsidRPr="00D44CD6" w:rsidR="00153167">
        <w:rPr>
          <w:rFonts w:ascii="Times New Roman" w:hAnsi="Times New Roman" w:cs="Times New Roman"/>
        </w:rPr>
        <w:t xml:space="preserve"> Югры</w:t>
      </w:r>
      <w:r w:rsidRPr="00D44CD6" w:rsidR="00725985">
        <w:rPr>
          <w:rFonts w:ascii="Times New Roman" w:hAnsi="Times New Roman" w:cs="Times New Roman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00032A35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D44CD6" w:rsidR="000741A4">
        <w:rPr>
          <w:rFonts w:ascii="Times New Roman" w:hAnsi="Times New Roman" w:cs="Times New Roman"/>
        </w:rPr>
        <w:t xml:space="preserve">ПАО </w:t>
      </w:r>
      <w:r w:rsidRPr="00D44CD6">
        <w:rPr>
          <w:rFonts w:ascii="Times New Roman" w:hAnsi="Times New Roman" w:cs="Times New Roman"/>
        </w:rPr>
        <w:t xml:space="preserve">МФК «Займер» к </w:t>
      </w:r>
      <w:r w:rsidRPr="00D44CD6" w:rsidR="00703ADB">
        <w:rPr>
          <w:rFonts w:ascii="Times New Roman" w:hAnsi="Times New Roman" w:cs="Times New Roman"/>
        </w:rPr>
        <w:t>Мизенкову Сергею Сергеевичу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>ГПК РФ, мировой 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189FEEB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Pr="00D44CD6" w:rsidR="000741A4">
        <w:rPr>
          <w:rFonts w:ascii="Times New Roman" w:hAnsi="Times New Roman" w:cs="Times New Roman"/>
        </w:rPr>
        <w:t>ПАО</w:t>
      </w:r>
      <w:r w:rsidRPr="00D44CD6">
        <w:rPr>
          <w:rFonts w:ascii="Times New Roman" w:hAnsi="Times New Roman" w:cs="Times New Roman"/>
        </w:rPr>
        <w:t xml:space="preserve"> МФК «Займер» к </w:t>
      </w:r>
      <w:r w:rsidRPr="00D44CD6" w:rsidR="00703ADB">
        <w:rPr>
          <w:rFonts w:ascii="Times New Roman" w:hAnsi="Times New Roman" w:cs="Times New Roman"/>
        </w:rPr>
        <w:t>Мизенкову Сергею Сергеевичу</w:t>
      </w:r>
      <w:r w:rsidRPr="00D44CD6" w:rsidR="00B61589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0431B4D5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Pr="00D44CD6" w:rsidR="00703ADB">
        <w:rPr>
          <w:rFonts w:ascii="Times New Roman" w:hAnsi="Times New Roman" w:cs="Times New Roman"/>
        </w:rPr>
        <w:t xml:space="preserve">Мизенкова Сергея Сергеевича </w:t>
      </w:r>
      <w:r w:rsidRPr="00D44CD6">
        <w:rPr>
          <w:rFonts w:ascii="Times New Roman" w:hAnsi="Times New Roman" w:cs="Times New Roman"/>
        </w:rPr>
        <w:t xml:space="preserve">(паспорт </w:t>
      </w:r>
      <w:r w:rsidR="00D219D1">
        <w:rPr>
          <w:rFonts w:ascii="Times New Roman" w:hAnsi="Times New Roman" w:cs="Times New Roman"/>
        </w:rPr>
        <w:t>…</w:t>
      </w:r>
      <w:r w:rsidRPr="00D44CD6">
        <w:rPr>
          <w:rFonts w:ascii="Times New Roman" w:hAnsi="Times New Roman" w:cs="Times New Roman"/>
        </w:rPr>
        <w:t xml:space="preserve">) в пользу </w:t>
      </w:r>
      <w:r w:rsidRPr="00D44CD6" w:rsidR="000741A4">
        <w:rPr>
          <w:rFonts w:ascii="Times New Roman" w:hAnsi="Times New Roman" w:cs="Times New Roman"/>
        </w:rPr>
        <w:t>ПАО</w:t>
      </w:r>
      <w:r w:rsidRPr="00D44CD6">
        <w:rPr>
          <w:rFonts w:ascii="Times New Roman" w:hAnsi="Times New Roman" w:cs="Times New Roman"/>
        </w:rPr>
        <w:t xml:space="preserve"> МФК «Займер» (ИНН </w:t>
      </w:r>
      <w:r w:rsidRPr="00D44CD6" w:rsidR="000741A4">
        <w:rPr>
          <w:rFonts w:ascii="Times New Roman" w:hAnsi="Times New Roman" w:cs="Times New Roman"/>
        </w:rPr>
        <w:t>5406836941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Pr="00D44CD6" w:rsidR="00703ADB">
        <w:rPr>
          <w:rFonts w:ascii="Times New Roman" w:hAnsi="Times New Roman" w:cs="Times New Roman"/>
        </w:rPr>
        <w:t>22353157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от </w:t>
      </w:r>
      <w:r w:rsidRPr="00D44CD6" w:rsidR="00703ADB">
        <w:rPr>
          <w:rFonts w:ascii="Times New Roman" w:hAnsi="Times New Roman" w:cs="Times New Roman"/>
        </w:rPr>
        <w:t xml:space="preserve">05.06.2023 </w:t>
      </w:r>
      <w:r w:rsidRPr="00D44CD6">
        <w:rPr>
          <w:rFonts w:ascii="Times New Roman" w:hAnsi="Times New Roman" w:cs="Times New Roman"/>
        </w:rPr>
        <w:t xml:space="preserve">года в размере </w:t>
      </w:r>
      <w:r w:rsidRPr="00D44CD6" w:rsidR="00703ADB">
        <w:rPr>
          <w:rFonts w:ascii="Times New Roman" w:hAnsi="Times New Roman" w:cs="Times New Roman"/>
        </w:rPr>
        <w:t>15</w:t>
      </w:r>
      <w:r w:rsidR="00D44CD6">
        <w:rPr>
          <w:rFonts w:ascii="Times New Roman" w:hAnsi="Times New Roman" w:cs="Times New Roman"/>
        </w:rPr>
        <w:t xml:space="preserve"> </w:t>
      </w:r>
      <w:r w:rsidRPr="00D44CD6" w:rsidR="00703ADB">
        <w:rPr>
          <w:rFonts w:ascii="Times New Roman" w:hAnsi="Times New Roman" w:cs="Times New Roman"/>
        </w:rPr>
        <w:t>000</w:t>
      </w:r>
      <w:r w:rsidRPr="00D44CD6" w:rsidR="000741A4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Pr="00D44CD6" w:rsidR="00703ADB">
        <w:rPr>
          <w:rFonts w:ascii="Times New Roman" w:hAnsi="Times New Roman" w:cs="Times New Roman"/>
        </w:rPr>
        <w:t>600</w:t>
      </w:r>
      <w:r w:rsidRPr="00D44CD6">
        <w:rPr>
          <w:rFonts w:ascii="Times New Roman" w:hAnsi="Times New Roman" w:cs="Times New Roman"/>
        </w:rPr>
        <w:t xml:space="preserve"> рублей.</w:t>
      </w:r>
    </w:p>
    <w:p w:rsidR="00D44CD6" w:rsidRPr="00D44CD6" w:rsidP="00D44CD6" w14:paraId="2E1E1FCE" w14:textId="5E39BF3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Разъяснить участвующим в деле лицам, их представителям право подать заявление о составлении мотивированного решения </w:t>
      </w:r>
      <w:r w:rsidRPr="00D44CD6">
        <w:rPr>
          <w:rFonts w:ascii="Times New Roman" w:hAnsi="Times New Roman" w:cs="Times New Roman"/>
          <w:color w:val="000000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D44CD6">
        <w:rPr>
          <w:rFonts w:ascii="Times New Roman" w:hAnsi="Times New Roman" w:cs="Times New Roman"/>
          <w:color w:val="000000"/>
        </w:rPr>
        <w:t>ли в судебном заседании.</w:t>
      </w:r>
    </w:p>
    <w:p w:rsidR="00D44CD6" w:rsidRPr="00D44CD6" w:rsidP="00D44CD6" w14:paraId="54B6F8FA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  <w:color w:val="000000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D44CD6" w:rsidRPr="00D44CD6" w:rsidP="00D44CD6" w14:paraId="0A7A722E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течение месяца со дня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принятия решения суда в окончательной форме в Нижневартовский городской суд ХМАО - Югры через мирового судью судебного участка № 1.</w:t>
      </w:r>
    </w:p>
    <w:p w:rsidR="00781645" w:rsidRPr="00D44CD6" w:rsidP="006D7E63" w14:paraId="0EC4879B" w14:textId="77777777">
      <w:pPr>
        <w:spacing w:after="0"/>
        <w:rPr>
          <w:rFonts w:ascii="Times New Roman" w:hAnsi="Times New Roman" w:cs="Times New Roman"/>
        </w:rPr>
      </w:pPr>
    </w:p>
    <w:p w:rsidR="00B51057" w:rsidRPr="00D44CD6" w:rsidP="006D7E63" w14:paraId="0DB20422" w14:textId="3189B5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46275" w:rsidRPr="00D44CD6" w:rsidP="006D7E63" w14:paraId="7E6B83EA" w14:textId="3F127C5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Pr="00D44CD6" w:rsidR="00B51057">
        <w:rPr>
          <w:rFonts w:ascii="Times New Roman" w:hAnsi="Times New Roman" w:cs="Times New Roman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56E97"/>
    <w:rsid w:val="003700DF"/>
    <w:rsid w:val="00380471"/>
    <w:rsid w:val="003D5213"/>
    <w:rsid w:val="003E25AE"/>
    <w:rsid w:val="004049E9"/>
    <w:rsid w:val="00413A4A"/>
    <w:rsid w:val="00426F09"/>
    <w:rsid w:val="004375DC"/>
    <w:rsid w:val="004F4651"/>
    <w:rsid w:val="00535632"/>
    <w:rsid w:val="00543F53"/>
    <w:rsid w:val="0059186C"/>
    <w:rsid w:val="005923DA"/>
    <w:rsid w:val="005A525B"/>
    <w:rsid w:val="005B4B25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C417DF"/>
    <w:rsid w:val="00C903CE"/>
    <w:rsid w:val="00C9428E"/>
    <w:rsid w:val="00CA34A3"/>
    <w:rsid w:val="00CB1564"/>
    <w:rsid w:val="00CB1B4F"/>
    <w:rsid w:val="00CF67DB"/>
    <w:rsid w:val="00D219D1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